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Cs/>
          <w:color w:val="000000" w:themeColor="text1"/>
          <w:kern w:val="0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eastAsia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eastAsia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履约验收方案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验收单位：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XXX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供应商：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XXX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合同编号：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XXX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合同总金额（元）：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按照合同约定本次验收属于：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XXX（阶段性/终期）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验收小组组成：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组长：XXX  成员：XXX（部门）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监督员：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验收日期：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XXX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75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十一、验收程序：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0" w:firstLine="320" w:firstLineChars="1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十二、验收标准：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XXX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十三、验收内容：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十四、验收方式：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textAlignment w:val="auto"/>
        <w:rPr>
          <w:rFonts w:hint="default"/>
          <w:lang w:val="en-US" w:eastAsia="zh-CN"/>
        </w:rPr>
      </w:pPr>
    </w:p>
    <w:p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7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XX项目履约验收报告（货物、服务类）</w:t>
      </w:r>
    </w:p>
    <w:tbl>
      <w:tblPr>
        <w:tblStyle w:val="4"/>
        <w:tblW w:w="100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1350"/>
        <w:gridCol w:w="1860"/>
        <w:gridCol w:w="1625"/>
        <w:gridCol w:w="1555"/>
        <w:gridCol w:w="537"/>
        <w:gridCol w:w="153"/>
        <w:gridCol w:w="1110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项目单位</w:t>
            </w:r>
          </w:p>
        </w:tc>
        <w:tc>
          <w:tcPr>
            <w:tcW w:w="8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rPr>
          <w:trHeight w:val="473" w:hRule="atLeast"/>
          <w:jc w:val="center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项目名称</w:t>
            </w:r>
          </w:p>
        </w:tc>
        <w:tc>
          <w:tcPr>
            <w:tcW w:w="8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rPr>
          <w:trHeight w:val="410" w:hRule="atLeast"/>
          <w:jc w:val="center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供应商</w:t>
            </w:r>
          </w:p>
        </w:tc>
        <w:tc>
          <w:tcPr>
            <w:tcW w:w="8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rPr>
          <w:trHeight w:val="521" w:hRule="atLeast"/>
          <w:jc w:val="center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合同编号</w:t>
            </w:r>
          </w:p>
        </w:tc>
        <w:tc>
          <w:tcPr>
            <w:tcW w:w="3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合同金额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元）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本次验收属于</w:t>
            </w:r>
          </w:p>
        </w:tc>
        <w:tc>
          <w:tcPr>
            <w:tcW w:w="3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阶段性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终期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□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本次验收金额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元）/时间范围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验收时间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验收地点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是否邀请相关职能部门验收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验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收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小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组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结论及签字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职务/职称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349" w:hRule="atLeast"/>
          <w:jc w:val="center"/>
        </w:trPr>
        <w:tc>
          <w:tcPr>
            <w:tcW w:w="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334" w:hRule="atLeast"/>
          <w:jc w:val="center"/>
        </w:trPr>
        <w:tc>
          <w:tcPr>
            <w:tcW w:w="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669" w:hRule="atLeast"/>
          <w:jc w:val="center"/>
        </w:trPr>
        <w:tc>
          <w:tcPr>
            <w:tcW w:w="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6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供应商提供货物的规格、型号、数量、颜色、技术指标等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是否与合同或需求相符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不通过□  不涉及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□</w:t>
            </w:r>
          </w:p>
        </w:tc>
      </w:tr>
      <w:tr>
        <w:trPr>
          <w:trHeight w:val="510" w:hRule="atLeast"/>
          <w:jc w:val="center"/>
        </w:trPr>
        <w:tc>
          <w:tcPr>
            <w:tcW w:w="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6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供应商是否按照合同或承诺的时间、地点交货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通过□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不通过□  不涉及□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6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货物安装调试运行是否与需求或合同相符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通过□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不通过□  不涉及□</w:t>
            </w:r>
          </w:p>
        </w:tc>
      </w:tr>
      <w:tr>
        <w:trPr>
          <w:trHeight w:val="540" w:hRule="atLeast"/>
          <w:jc w:val="center"/>
        </w:trPr>
        <w:tc>
          <w:tcPr>
            <w:tcW w:w="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6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服务人员、内容及效果等是否达到合同或承诺要求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通过□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不通过□  不涉及□</w:t>
            </w:r>
          </w:p>
        </w:tc>
      </w:tr>
      <w:tr>
        <w:trPr>
          <w:trHeight w:val="805" w:hRule="atLeast"/>
          <w:jc w:val="center"/>
        </w:trPr>
        <w:tc>
          <w:tcPr>
            <w:tcW w:w="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607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其他需要说明的事项：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项目单位验收成员意见：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u w:val="none" w:color="000000"/>
                <w:lang w:val="en-US" w:eastAsia="zh-CN" w:bidi="ar-SA"/>
              </w:rPr>
              <w:t>签名：</w:t>
            </w:r>
          </w:p>
        </w:tc>
      </w:tr>
      <w:tr>
        <w:trPr>
          <w:trHeight w:val="895" w:hRule="atLeast"/>
          <w:jc w:val="center"/>
        </w:trPr>
        <w:tc>
          <w:tcPr>
            <w:tcW w:w="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职能部门验收成员意见：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u w:val="none" w:color="000000"/>
                <w:lang w:val="en-US" w:eastAsia="zh-CN" w:bidi="ar-SA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受益单位（人）验收成员意见：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u w:val="none" w:color="000000"/>
                <w:lang w:val="en-US" w:eastAsia="zh-CN" w:bidi="ar-SA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其他邀请校外验收成员意见：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u w:val="none" w:color="000000"/>
                <w:lang w:val="en-US" w:eastAsia="zh-CN" w:bidi="ar-SA"/>
              </w:rPr>
              <w:t>签名：</w:t>
            </w:r>
          </w:p>
        </w:tc>
      </w:tr>
      <w:tr>
        <w:trPr>
          <w:trHeight w:val="719" w:hRule="atLeast"/>
          <w:jc w:val="center"/>
        </w:trPr>
        <w:tc>
          <w:tcPr>
            <w:tcW w:w="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验收结论：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9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验收小组组长签字：                                              </w:t>
            </w:r>
          </w:p>
        </w:tc>
        <w:tc>
          <w:tcPr>
            <w:tcW w:w="477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监督员签字：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××项目履约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验收结果公示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一、合同名称：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XXX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二、合同编号：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XXX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三、供应商：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XXX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   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四、验收部门：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XXX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五、验收小组成员：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XXX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六、监督人员：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XXX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七、验收时间：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XXX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八、按照合同约定本次验收属于：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XXX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九、验收结论：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XXX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十、公示时间：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XXX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十一、联系人：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XXX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十二、联系电话：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XXX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十三、地址：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XXX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公示期间，对上述公示内容如有异议，请以书面形式反馈，个人须署真实姓名，单位须加盖公章。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27" w:leftChars="2394" w:hanging="1400" w:hangingChars="5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60" w:firstLineChars="18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验收结果应在校内予以公示，公示期不得少于3个日历天，且对外公示当日不计入公示期。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2.按约定时间考核验收的则需明确考核时间范围等，按批次验收的则需明确本次验收金额。</w:t>
      </w:r>
    </w:p>
    <w:sectPr>
      <w:pgSz w:w="11906" w:h="16838"/>
      <w:pgMar w:top="1327" w:right="1689" w:bottom="132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DFD7F"/>
    <w:multiLevelType w:val="singleLevel"/>
    <w:tmpl w:val="580DFD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8705DE"/>
    <w:multiLevelType w:val="singleLevel"/>
    <w:tmpl w:val="698705DE"/>
    <w:lvl w:ilvl="0" w:tentative="0">
      <w:start w:val="1"/>
      <w:numFmt w:val="chineseCounting"/>
      <w:suff w:val="nothing"/>
      <w:lvlText w:val="%1、"/>
      <w:lvlJc w:val="left"/>
      <w:rPr>
        <w:rFonts w:hint="eastAsia" w:ascii="仿宋" w:hAnsi="仿宋" w:eastAsia="仿宋" w:cs="仿宋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NTI0ZTI4NTBlYjM1ZjAzNmQyNWNiNTMxMzliMzIifQ=="/>
  </w:docVars>
  <w:rsids>
    <w:rsidRoot w:val="7C551393"/>
    <w:rsid w:val="010E449C"/>
    <w:rsid w:val="0C41302A"/>
    <w:rsid w:val="27B144A1"/>
    <w:rsid w:val="35C2639B"/>
    <w:rsid w:val="387F3AA1"/>
    <w:rsid w:val="3D6D7BED"/>
    <w:rsid w:val="41897AAC"/>
    <w:rsid w:val="42F31AE1"/>
    <w:rsid w:val="4EC76C49"/>
    <w:rsid w:val="501632C4"/>
    <w:rsid w:val="5B5A5DEF"/>
    <w:rsid w:val="67393947"/>
    <w:rsid w:val="6B6A0DCB"/>
    <w:rsid w:val="70CD0828"/>
    <w:rsid w:val="71EC253A"/>
    <w:rsid w:val="7C551393"/>
    <w:rsid w:val="7F73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505</Words>
  <Characters>562</Characters>
  <Lines>0</Lines>
  <Paragraphs>0</Paragraphs>
  <TotalTime>3</TotalTime>
  <ScaleCrop>false</ScaleCrop>
  <LinksUpToDate>false</LinksUpToDate>
  <CharactersWithSpaces>733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2024-12-18T02:23:00Z</dcterms:created>
  <dc:creator>周怡杉</dc:creator>
  <cp:lastModifiedBy>Zhou Yishan</cp:lastModifiedBy>
  <dcterms:modified xsi:type="dcterms:W3CDTF">2025-07-14T01:34:38Z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F3FFB79377AD46E187E741EA2481D84B_11</vt:lpwstr>
  </property>
</Properties>
</file>